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A018E9" w:rsidP="006A47EA">
      <w:pPr>
        <w:pStyle w:val="5"/>
        <w:ind w:left="709"/>
        <w:rPr>
          <w:sz w:val="28"/>
          <w:szCs w:val="28"/>
        </w:rPr>
      </w:pPr>
      <w:r w:rsidRPr="00A018E9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5A2">
        <w:rPr>
          <w:rFonts w:ascii="Times New Roman" w:hAnsi="Times New Roman" w:cs="Times New Roman"/>
          <w:b/>
          <w:sz w:val="28"/>
          <w:szCs w:val="28"/>
        </w:rPr>
        <w:t>21</w:t>
      </w:r>
      <w:r w:rsidR="00833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3143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864A9E">
        <w:rPr>
          <w:rFonts w:ascii="Times New Roman" w:hAnsi="Times New Roman" w:cs="Times New Roman"/>
          <w:b/>
          <w:sz w:val="28"/>
          <w:szCs w:val="28"/>
        </w:rPr>
        <w:t>6</w:t>
      </w:r>
      <w:r w:rsidR="00992BEE">
        <w:rPr>
          <w:rFonts w:ascii="Times New Roman" w:hAnsi="Times New Roman" w:cs="Times New Roman"/>
          <w:b/>
          <w:sz w:val="28"/>
          <w:szCs w:val="28"/>
        </w:rPr>
        <w:t>9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ayout w:type="fixed"/>
        <w:tblLook w:val="04A0"/>
      </w:tblPr>
      <w:tblGrid>
        <w:gridCol w:w="5070"/>
      </w:tblGrid>
      <w:tr w:rsidR="006A47EA" w:rsidRPr="009D1D24" w:rsidTr="007703ED">
        <w:trPr>
          <w:trHeight w:val="2233"/>
        </w:trPr>
        <w:tc>
          <w:tcPr>
            <w:tcW w:w="5070" w:type="dxa"/>
          </w:tcPr>
          <w:p w:rsidR="00A37258" w:rsidRDefault="00A37258" w:rsidP="00A37258">
            <w:pPr>
              <w:tabs>
                <w:tab w:val="left" w:pos="2415"/>
              </w:tabs>
              <w:spacing w:after="0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и дополнений</w:t>
            </w:r>
          </w:p>
          <w:p w:rsidR="00A37258" w:rsidRDefault="00A37258" w:rsidP="00A37258">
            <w:pPr>
              <w:tabs>
                <w:tab w:val="left" w:pos="2415"/>
              </w:tabs>
              <w:spacing w:after="0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Уставы дошкольных образовательных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учреждений Краснопартизанского муниципального района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наделении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полномочиями по государственной регистрации учредительных документов </w:t>
            </w:r>
          </w:p>
          <w:p w:rsidR="006A47EA" w:rsidRPr="005E14FA" w:rsidRDefault="006A47EA" w:rsidP="00A37258">
            <w:pPr>
              <w:tabs>
                <w:tab w:val="left" w:pos="0"/>
              </w:tabs>
              <w:spacing w:after="0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45A2" w:rsidRDefault="000645A2" w:rsidP="000645A2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37258" w:rsidRPr="00D1535F" w:rsidRDefault="000645A2" w:rsidP="00A37258">
      <w:pPr>
        <w:tabs>
          <w:tab w:val="left" w:pos="241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37258">
        <w:rPr>
          <w:rFonts w:ascii="Times New Roman" w:hAnsi="Times New Roman"/>
          <w:sz w:val="28"/>
          <w:szCs w:val="28"/>
        </w:rPr>
        <w:t xml:space="preserve">В соответствии с Федеральным законом от 26.10.2003 г. № 131 – ФЗ «Об общих принципах организации местного самоуправления в Российской Федерации» и на основании Закона Российской Федерации от 29.12.2012 г № 273- ФЗ «Об образовании», администрация Краснопартизанского муниципального района ПОСТАНОВЛЯЕТ: </w:t>
      </w:r>
    </w:p>
    <w:p w:rsidR="00A37258" w:rsidRDefault="00A37258" w:rsidP="00A37258">
      <w:pPr>
        <w:tabs>
          <w:tab w:val="left" w:pos="-3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1535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535F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Внести в Уставы дошкольных образовательных учреждений Краснопартизанского муниципального района изменения и дополнения, изложив их в новой редакции, согласно приложениям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A37258" w:rsidRDefault="00A37258" w:rsidP="00A37258">
      <w:pPr>
        <w:tabs>
          <w:tab w:val="left" w:pos="-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1)</w:t>
      </w:r>
      <w:r w:rsidRPr="00717E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 Муниципального дошкольного образовательного учреждения детский сад № 1 «Родничок» п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орный Краснопартизанского района Саратовской области (приложение № 1)</w:t>
      </w:r>
    </w:p>
    <w:p w:rsidR="00A37258" w:rsidRDefault="00A37258" w:rsidP="00A37258">
      <w:pPr>
        <w:tabs>
          <w:tab w:val="left" w:pos="-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2) Устав Муниципального дошкольного образовательного учреждения детский сад № 2 «Малыш» п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 xml:space="preserve">орный  Краснопартизанского района Саратовской области (приложение № 2) </w:t>
      </w:r>
    </w:p>
    <w:p w:rsidR="00A37258" w:rsidRDefault="00A37258" w:rsidP="00A37258">
      <w:pPr>
        <w:tabs>
          <w:tab w:val="left" w:pos="-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3) Устав Муниципального дошкольного образовательного учреждения детский сад № 3 «Теремок» п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 xml:space="preserve">орный  Краснопартизанского района Саратовской области (приложение № 3) </w:t>
      </w:r>
    </w:p>
    <w:p w:rsidR="00A37258" w:rsidRDefault="00A37258" w:rsidP="00A3725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1535F">
        <w:rPr>
          <w:rFonts w:ascii="Times New Roman" w:hAnsi="Times New Roman"/>
          <w:sz w:val="28"/>
          <w:szCs w:val="28"/>
        </w:rPr>
        <w:t xml:space="preserve">      2.</w:t>
      </w:r>
      <w:r>
        <w:rPr>
          <w:rFonts w:ascii="Times New Roman" w:hAnsi="Times New Roman"/>
          <w:sz w:val="28"/>
          <w:szCs w:val="28"/>
        </w:rPr>
        <w:t xml:space="preserve">Наделить полномочиями по государственной регистрации новой </w:t>
      </w:r>
      <w:proofErr w:type="gramStart"/>
      <w:r>
        <w:rPr>
          <w:rFonts w:ascii="Times New Roman" w:hAnsi="Times New Roman"/>
          <w:sz w:val="28"/>
          <w:szCs w:val="28"/>
        </w:rPr>
        <w:t>редакции Уставов дошкольных образовательных учреждений  руководителей дошкольных образовательных учреждений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Краснопартизанского района:</w:t>
      </w:r>
    </w:p>
    <w:p w:rsidR="00A37258" w:rsidRDefault="00A37258" w:rsidP="00A372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1)  Мстиславскую Надежду Григорьевну – заведующего Муниципального дошкольного образовательного учреждения детского сада № 1 «Родничок» п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орный Краснопартизанского района Саратовской области;</w:t>
      </w:r>
    </w:p>
    <w:p w:rsidR="00A37258" w:rsidRDefault="00A37258" w:rsidP="00A372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2) Белякову Ирину Александровну – заведующего Муниципального дошкольного образовательного учреждения детского сада № 2 «Малыш» п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орный Краснопартизанского района Саратовской области;</w:t>
      </w:r>
    </w:p>
    <w:p w:rsidR="00A37258" w:rsidRDefault="00A37258" w:rsidP="00A372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3) </w:t>
      </w:r>
      <w:proofErr w:type="spellStart"/>
      <w:r>
        <w:rPr>
          <w:rFonts w:ascii="Times New Roman" w:hAnsi="Times New Roman"/>
          <w:sz w:val="28"/>
          <w:szCs w:val="28"/>
        </w:rPr>
        <w:t>Каршиеву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Татьяну </w:t>
      </w:r>
      <w:proofErr w:type="spellStart"/>
      <w:r>
        <w:rPr>
          <w:rFonts w:ascii="Times New Roman" w:hAnsi="Times New Roman"/>
          <w:sz w:val="28"/>
          <w:szCs w:val="28"/>
        </w:rPr>
        <w:t>Беккабловну</w:t>
      </w:r>
      <w:proofErr w:type="spellEnd"/>
      <w:r>
        <w:rPr>
          <w:rFonts w:ascii="Times New Roman" w:hAnsi="Times New Roman"/>
          <w:sz w:val="28"/>
          <w:szCs w:val="28"/>
        </w:rPr>
        <w:t>– заведующего Муниципального дошкольного образовательного учреждения детского сада № 3 «Теремок» п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орный Краснопартизанского района Саратовской области;</w:t>
      </w:r>
    </w:p>
    <w:p w:rsidR="00A37258" w:rsidRDefault="00A37258" w:rsidP="00A372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   Настоящее постановление вступает с момента подписания.</w:t>
      </w:r>
    </w:p>
    <w:p w:rsidR="00A37258" w:rsidRPr="00D1535F" w:rsidRDefault="00A37258" w:rsidP="00A372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</w:t>
      </w:r>
      <w:proofErr w:type="spellStart"/>
      <w:r>
        <w:rPr>
          <w:rFonts w:ascii="Times New Roman" w:hAnsi="Times New Roman"/>
          <w:sz w:val="28"/>
          <w:szCs w:val="28"/>
        </w:rPr>
        <w:t>Безгубову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</w:p>
    <w:p w:rsidR="00A37258" w:rsidRDefault="00A37258" w:rsidP="00A37258">
      <w:pPr>
        <w:tabs>
          <w:tab w:val="left" w:pos="24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DF3B79" w:rsidRPr="000645A2" w:rsidRDefault="005E14FA" w:rsidP="000645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0645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04B98" w:rsidRDefault="00504B98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04B98" w:rsidRDefault="00504B98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Default="006A507F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6A507F" w:rsidSect="006A507F">
      <w:pgSz w:w="11906" w:h="16838"/>
      <w:pgMar w:top="568" w:right="84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5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ascii="Symbol" w:hAnsi="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5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2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1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3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4">
    <w:nsid w:val="6F2478C9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5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7"/>
  </w:num>
  <w:num w:numId="4">
    <w:abstractNumId w:val="18"/>
  </w:num>
  <w:num w:numId="5">
    <w:abstractNumId w:val="30"/>
  </w:num>
  <w:num w:numId="6">
    <w:abstractNumId w:val="26"/>
  </w:num>
  <w:num w:numId="7">
    <w:abstractNumId w:val="10"/>
  </w:num>
  <w:num w:numId="8">
    <w:abstractNumId w:val="12"/>
  </w:num>
  <w:num w:numId="9">
    <w:abstractNumId w:val="20"/>
  </w:num>
  <w:num w:numId="10">
    <w:abstractNumId w:val="25"/>
  </w:num>
  <w:num w:numId="11">
    <w:abstractNumId w:val="7"/>
  </w:num>
  <w:num w:numId="12">
    <w:abstractNumId w:val="21"/>
  </w:num>
  <w:num w:numId="13">
    <w:abstractNumId w:val="22"/>
  </w:num>
  <w:num w:numId="14">
    <w:abstractNumId w:val="9"/>
  </w:num>
  <w:num w:numId="15">
    <w:abstractNumId w:val="15"/>
  </w:num>
  <w:num w:numId="16">
    <w:abstractNumId w:val="8"/>
  </w:num>
  <w:num w:numId="17">
    <w:abstractNumId w:val="28"/>
  </w:num>
  <w:num w:numId="18">
    <w:abstractNumId w:val="14"/>
  </w:num>
  <w:num w:numId="19">
    <w:abstractNumId w:val="13"/>
  </w:num>
  <w:num w:numId="20">
    <w:abstractNumId w:val="16"/>
  </w:num>
  <w:num w:numId="21">
    <w:abstractNumId w:val="27"/>
  </w:num>
  <w:num w:numId="22">
    <w:abstractNumId w:val="19"/>
  </w:num>
  <w:num w:numId="23">
    <w:abstractNumId w:val="6"/>
  </w:num>
  <w:num w:numId="24">
    <w:abstractNumId w:val="11"/>
  </w:num>
  <w:num w:numId="25">
    <w:abstractNumId w:val="4"/>
  </w:num>
  <w:num w:numId="26">
    <w:abstractNumId w:val="5"/>
  </w:num>
  <w:num w:numId="27">
    <w:abstractNumId w:val="24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DA2"/>
    <w:rsid w:val="000249F3"/>
    <w:rsid w:val="00044D19"/>
    <w:rsid w:val="000645A2"/>
    <w:rsid w:val="000D3D4B"/>
    <w:rsid w:val="000E5F89"/>
    <w:rsid w:val="00121555"/>
    <w:rsid w:val="00145DA2"/>
    <w:rsid w:val="00170B1D"/>
    <w:rsid w:val="00191052"/>
    <w:rsid w:val="00191518"/>
    <w:rsid w:val="001D76B9"/>
    <w:rsid w:val="002808EA"/>
    <w:rsid w:val="00314328"/>
    <w:rsid w:val="003472D9"/>
    <w:rsid w:val="00376C82"/>
    <w:rsid w:val="003C3C4B"/>
    <w:rsid w:val="00407D82"/>
    <w:rsid w:val="00433125"/>
    <w:rsid w:val="00470C8F"/>
    <w:rsid w:val="004A1657"/>
    <w:rsid w:val="004D2E87"/>
    <w:rsid w:val="00504B98"/>
    <w:rsid w:val="0054250E"/>
    <w:rsid w:val="00551D62"/>
    <w:rsid w:val="00555F60"/>
    <w:rsid w:val="005722BD"/>
    <w:rsid w:val="005765BF"/>
    <w:rsid w:val="00577C80"/>
    <w:rsid w:val="005E14FA"/>
    <w:rsid w:val="00674399"/>
    <w:rsid w:val="006A47EA"/>
    <w:rsid w:val="006A507F"/>
    <w:rsid w:val="006F4A92"/>
    <w:rsid w:val="00701A11"/>
    <w:rsid w:val="007703ED"/>
    <w:rsid w:val="007946C7"/>
    <w:rsid w:val="007B4A86"/>
    <w:rsid w:val="007C4D98"/>
    <w:rsid w:val="007E0EBD"/>
    <w:rsid w:val="00821B74"/>
    <w:rsid w:val="00830E20"/>
    <w:rsid w:val="0083359D"/>
    <w:rsid w:val="00851AF3"/>
    <w:rsid w:val="00864A9E"/>
    <w:rsid w:val="008A0235"/>
    <w:rsid w:val="009136E5"/>
    <w:rsid w:val="00915CB6"/>
    <w:rsid w:val="0098040C"/>
    <w:rsid w:val="00992BEE"/>
    <w:rsid w:val="009D1D24"/>
    <w:rsid w:val="009E2972"/>
    <w:rsid w:val="009E459E"/>
    <w:rsid w:val="009F3AFF"/>
    <w:rsid w:val="00A018E9"/>
    <w:rsid w:val="00A37258"/>
    <w:rsid w:val="00AE3705"/>
    <w:rsid w:val="00B83E80"/>
    <w:rsid w:val="00BE4B6F"/>
    <w:rsid w:val="00C7784A"/>
    <w:rsid w:val="00C92344"/>
    <w:rsid w:val="00CC022E"/>
    <w:rsid w:val="00D4793D"/>
    <w:rsid w:val="00D77F71"/>
    <w:rsid w:val="00DC1310"/>
    <w:rsid w:val="00DF3B79"/>
    <w:rsid w:val="00DF4379"/>
    <w:rsid w:val="00DF5BEF"/>
    <w:rsid w:val="00E34E71"/>
    <w:rsid w:val="00E755C8"/>
    <w:rsid w:val="00E80E97"/>
    <w:rsid w:val="00ED396D"/>
    <w:rsid w:val="00EE1E5A"/>
    <w:rsid w:val="00EE41D4"/>
    <w:rsid w:val="00F1033E"/>
    <w:rsid w:val="00F60C8D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2">
    <w:name w:val="heading 2"/>
    <w:basedOn w:val="a"/>
    <w:next w:val="a"/>
    <w:link w:val="20"/>
    <w:uiPriority w:val="9"/>
    <w:unhideWhenUsed/>
    <w:qFormat/>
    <w:rsid w:val="00864A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64A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2</cp:revision>
  <cp:lastPrinted>2015-12-19T07:24:00Z</cp:lastPrinted>
  <dcterms:created xsi:type="dcterms:W3CDTF">2015-12-19T07:42:00Z</dcterms:created>
  <dcterms:modified xsi:type="dcterms:W3CDTF">2015-12-19T07:42:00Z</dcterms:modified>
</cp:coreProperties>
</file>